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839"/>
        <w:gridCol w:w="1710"/>
        <w:gridCol w:w="1890"/>
        <w:gridCol w:w="1620"/>
        <w:gridCol w:w="1800"/>
      </w:tblGrid>
      <w:tr w:rsidR="000A5A3F" w:rsidRPr="001D6239" w:rsidTr="000A5A3F">
        <w:trPr>
          <w:trHeight w:val="7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24F655"/>
                <w:position w:val="2"/>
                <w:sz w:val="32"/>
                <w:szCs w:val="32"/>
              </w:rPr>
              <w:t>Monday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B3D301"/>
                <w:position w:val="2"/>
                <w:sz w:val="32"/>
                <w:szCs w:val="32"/>
                <w:lang w:val="en"/>
              </w:rPr>
              <w:t>T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9EE303"/>
                <w:position w:val="2"/>
                <w:sz w:val="32"/>
                <w:szCs w:val="32"/>
                <w:lang w:val="en"/>
              </w:rPr>
              <w:t>u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88EF09"/>
                <w:position w:val="2"/>
                <w:sz w:val="32"/>
                <w:szCs w:val="32"/>
                <w:lang w:val="en"/>
              </w:rPr>
              <w:t>e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72F812"/>
                <w:position w:val="2"/>
                <w:sz w:val="32"/>
                <w:szCs w:val="32"/>
                <w:lang w:val="en"/>
              </w:rPr>
              <w:t>s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5DFD1F"/>
                <w:position w:val="2"/>
                <w:sz w:val="32"/>
                <w:szCs w:val="32"/>
                <w:lang w:val="en"/>
              </w:rPr>
              <w:t>d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48FE2F"/>
                <w:position w:val="2"/>
                <w:sz w:val="32"/>
                <w:szCs w:val="32"/>
                <w:lang w:val="en"/>
              </w:rPr>
              <w:t>a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35FC41"/>
                <w:position w:val="2"/>
                <w:sz w:val="32"/>
                <w:szCs w:val="32"/>
                <w:lang w:val="en"/>
              </w:rPr>
              <w:t>y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0A5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EC6B"/>
                <w:position w:val="2"/>
                <w:sz w:val="32"/>
                <w:szCs w:val="32"/>
                <w:lang w:val="en"/>
              </w:rPr>
              <w:t>W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CDF81"/>
                <w:position w:val="2"/>
                <w:sz w:val="32"/>
                <w:szCs w:val="32"/>
                <w:lang w:val="en"/>
              </w:rPr>
              <w:t>e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4CF97"/>
                <w:position w:val="2"/>
                <w:sz w:val="32"/>
                <w:szCs w:val="32"/>
                <w:lang w:val="en"/>
              </w:rPr>
              <w:t>d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1BCAC"/>
                <w:position w:val="2"/>
                <w:sz w:val="32"/>
                <w:szCs w:val="32"/>
                <w:lang w:val="en"/>
              </w:rPr>
              <w:t>n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1A8C0"/>
                <w:position w:val="2"/>
                <w:sz w:val="32"/>
                <w:szCs w:val="32"/>
                <w:lang w:val="en"/>
              </w:rPr>
              <w:t>e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593D2"/>
                <w:position w:val="2"/>
                <w:sz w:val="32"/>
                <w:szCs w:val="32"/>
                <w:lang w:val="en"/>
              </w:rPr>
              <w:t>s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D7DE2"/>
                <w:position w:val="2"/>
                <w:sz w:val="32"/>
                <w:szCs w:val="32"/>
                <w:lang w:val="en"/>
              </w:rPr>
              <w:t>d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967EE"/>
                <w:position w:val="2"/>
                <w:sz w:val="32"/>
                <w:szCs w:val="32"/>
                <w:lang w:val="en"/>
              </w:rPr>
              <w:t>a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2751F7"/>
                <w:position w:val="2"/>
                <w:sz w:val="32"/>
                <w:szCs w:val="32"/>
                <w:lang w:val="en"/>
              </w:rPr>
              <w:t>y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C2CFE"/>
                <w:position w:val="2"/>
                <w:sz w:val="32"/>
                <w:szCs w:val="32"/>
                <w:lang w:val="en"/>
              </w:rPr>
              <w:t>T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611CFC"/>
                <w:position w:val="2"/>
                <w:sz w:val="32"/>
                <w:szCs w:val="32"/>
                <w:lang w:val="en"/>
              </w:rPr>
              <w:t>h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7710F6"/>
                <w:position w:val="2"/>
                <w:sz w:val="32"/>
                <w:szCs w:val="32"/>
                <w:lang w:val="en"/>
              </w:rPr>
              <w:t>u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8D07ED"/>
                <w:position w:val="2"/>
                <w:sz w:val="32"/>
                <w:szCs w:val="32"/>
                <w:lang w:val="en"/>
              </w:rPr>
              <w:t>r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A202E0"/>
                <w:position w:val="2"/>
                <w:sz w:val="32"/>
                <w:szCs w:val="32"/>
                <w:lang w:val="en"/>
              </w:rPr>
              <w:t>s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B701D0"/>
                <w:position w:val="2"/>
                <w:sz w:val="32"/>
                <w:szCs w:val="32"/>
                <w:lang w:val="en"/>
              </w:rPr>
              <w:t>d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CA03BE"/>
                <w:position w:val="2"/>
                <w:sz w:val="32"/>
                <w:szCs w:val="32"/>
                <w:lang w:val="en"/>
              </w:rPr>
              <w:t>a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DB09AA"/>
                <w:position w:val="2"/>
                <w:sz w:val="32"/>
                <w:szCs w:val="32"/>
                <w:lang w:val="en"/>
              </w:rPr>
              <w:t>y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F3207E"/>
                <w:position w:val="2"/>
                <w:sz w:val="32"/>
                <w:szCs w:val="32"/>
                <w:lang w:val="en"/>
              </w:rPr>
              <w:t>F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FB3068"/>
                <w:position w:val="2"/>
                <w:sz w:val="32"/>
                <w:szCs w:val="32"/>
                <w:lang w:val="en"/>
              </w:rPr>
              <w:t>r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FE4353"/>
                <w:position w:val="2"/>
                <w:sz w:val="32"/>
                <w:szCs w:val="32"/>
                <w:lang w:val="en"/>
              </w:rPr>
              <w:t>id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FE573F"/>
                <w:position w:val="2"/>
                <w:sz w:val="32"/>
                <w:szCs w:val="32"/>
                <w:lang w:val="en"/>
              </w:rPr>
              <w:t>a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FA6C2D"/>
                <w:position w:val="2"/>
                <w:sz w:val="32"/>
                <w:szCs w:val="32"/>
                <w:lang w:val="en"/>
              </w:rPr>
              <w:t>y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​</w:t>
            </w:r>
          </w:p>
        </w:tc>
      </w:tr>
      <w:tr w:rsidR="000A5A3F" w:rsidRPr="001D6239" w:rsidTr="000A5A3F">
        <w:trPr>
          <w:trHeight w:val="8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8:35-9:05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Morning Check-In/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Do Now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7A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Technology</w:t>
            </w:r>
          </w:p>
          <w:p w:rsidR="003F1F7A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(Mr. Pantages)</w:t>
            </w:r>
          </w:p>
          <w:p w:rsidR="001D6239" w:rsidRPr="001D6239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8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: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35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-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9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: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  <w:lang w:val="en"/>
              </w:rPr>
              <w:t>Morning Check-In/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  <w:lang w:val="en"/>
              </w:rPr>
              <w:t>Do Now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7A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Technology</w:t>
            </w:r>
          </w:p>
          <w:p w:rsidR="003F1F7A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(Mr. Pantages)</w:t>
            </w:r>
          </w:p>
          <w:p w:rsidR="001D6239" w:rsidRPr="001D6239" w:rsidRDefault="003F1F7A" w:rsidP="003F1F7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8:35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-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9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:0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  <w:lang w:val="en"/>
              </w:rPr>
              <w:t>Morning Check-In/ Do Now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13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9:05-9:35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Morning Check-In/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Do Now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Morning Check-In/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4285F4"/>
                <w:position w:val="1"/>
                <w:sz w:val="20"/>
                <w:szCs w:val="20"/>
              </w:rPr>
              <w:t>Do Now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9:35-10:05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3F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PREP</w:t>
            </w:r>
          </w:p>
          <w:p w:rsid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(9:45-10:15)</w:t>
            </w:r>
          </w:p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10:05-10:15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10:15-10:45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Small group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1D6239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/>
              </w:rPr>
              <w:t>​</w:t>
            </w:r>
            <w:r w:rsidR="00D32C88"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 xml:space="preserve"> M</w:t>
            </w:r>
            <w:r w:rsidR="00D32C88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ATH</w:t>
            </w:r>
          </w:p>
          <w:p w:rsidR="00D32C88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10:15-11:05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ELA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Default="003F1F7A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GYM</w:t>
            </w:r>
          </w:p>
          <w:p w:rsid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 xml:space="preserve">(Mr. </w:t>
            </w:r>
            <w:r w:rsidR="003F1F7A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O’Gorman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)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10:50-11:20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10:45-11:15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MATH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ELA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Grade Level/</w:t>
            </w:r>
          </w:p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Team Planning</w:t>
            </w:r>
          </w:p>
          <w:p w:rsidR="001D6239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11:05-12:05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ELA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ELA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11:15-11:25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Grade Level/</w:t>
            </w:r>
          </w:p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Team Planning</w:t>
            </w:r>
          </w:p>
          <w:p w:rsidR="001D6239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11:05-12:05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"/>
              </w:rPr>
              <w:t>BREAK</w:t>
            </w:r>
            <w:r w:rsidRPr="001D6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11:25-11:55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MATH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 xml:space="preserve"> </w:t>
            </w:r>
            <w:r w:rsidR="003F1F7A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Writing</w:t>
            </w:r>
          </w:p>
          <w:p w:rsid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 xml:space="preserve">(Mr. </w:t>
            </w:r>
            <w:proofErr w:type="spellStart"/>
            <w:r w:rsidR="003F1F7A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Ogwu</w:t>
            </w:r>
            <w:proofErr w:type="spellEnd"/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)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(Congruence)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Grade Level/</w:t>
            </w:r>
          </w:p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Team Planning</w:t>
            </w:r>
          </w:p>
          <w:p w:rsidR="001D6239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  <w:lang w:val="en"/>
              </w:rPr>
              <w:t>11:05-12:05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 xml:space="preserve"> MATH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MATH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11:55-12:30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Science/Social Studies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 xml:space="preserve"> MATH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</w:pPr>
            <w:r w:rsidRPr="000A5A3F"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 xml:space="preserve">L U N C </w:t>
            </w:r>
            <w:r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>H</w:t>
            </w:r>
          </w:p>
          <w:p w:rsidR="00D32C88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>(12:05-1:05)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MAT</w:t>
            </w: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H</w:t>
            </w:r>
          </w:p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3F" w:rsidRDefault="001D6239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MAT</w:t>
            </w: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H</w:t>
            </w:r>
          </w:p>
          <w:p w:rsidR="001D6239" w:rsidRPr="001D6239" w:rsidRDefault="001D6239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 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</w:tc>
      </w:tr>
      <w:tr w:rsidR="000A5A3F" w:rsidRPr="001D6239" w:rsidTr="000A5A3F">
        <w:trPr>
          <w:trHeight w:val="5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12:30-1:30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​</w:t>
            </w:r>
            <w:r w:rsidR="000A5A3F" w:rsidRPr="000A5A3F"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 xml:space="preserve"> L U N C 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​</w:t>
            </w:r>
            <w:r w:rsidR="000A5A3F" w:rsidRPr="000A5A3F"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 xml:space="preserve"> L U N C 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Pr="003F1F7A" w:rsidRDefault="003F1F7A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</w:pPr>
            <w:r w:rsidRPr="003F1F7A"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  <w:t>GYM</w:t>
            </w:r>
          </w:p>
          <w:p w:rsidR="001D6239" w:rsidRPr="003F1F7A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F1F7A"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  <w:t xml:space="preserve">(Mr. </w:t>
            </w:r>
            <w:proofErr w:type="gramStart"/>
            <w:r w:rsidR="003F1F7A" w:rsidRPr="003F1F7A"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  <w:t>O’Gorman</w:t>
            </w:r>
            <w:r w:rsidRPr="003F1F7A"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  <w:t>)</w:t>
            </w:r>
            <w:r w:rsidR="001D6239" w:rsidRPr="003F1F7A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</w:rPr>
              <w:t>​</w:t>
            </w:r>
            <w:proofErr w:type="gramEnd"/>
          </w:p>
          <w:p w:rsidR="00D32C88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 w:rsidRPr="003F1F7A">
              <w:rPr>
                <w:rFonts w:ascii="Comic Sans MS" w:eastAsia="Times New Roman" w:hAnsi="Comic Sans MS" w:cs="Segoe UI"/>
                <w:b/>
                <w:bCs/>
                <w:color w:val="4472C4" w:themeColor="accent1"/>
                <w:position w:val="1"/>
                <w:sz w:val="20"/>
                <w:szCs w:val="20"/>
                <w:lang w:val="en"/>
              </w:rPr>
              <w:t>(1:05-1:35)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​</w:t>
            </w:r>
            <w:r w:rsidR="000A5A3F" w:rsidRPr="000A5A3F"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 xml:space="preserve"> L U N C 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​</w:t>
            </w:r>
            <w:r w:rsidR="000A5A3F" w:rsidRPr="000A5A3F">
              <w:rPr>
                <w:rFonts w:ascii="Comic Sans MS" w:eastAsia="Times New Roman" w:hAnsi="Comic Sans MS" w:cs="Segoe UI"/>
                <w:b/>
                <w:bCs/>
                <w:color w:val="FF0000"/>
                <w:position w:val="1"/>
                <w:sz w:val="20"/>
                <w:szCs w:val="20"/>
              </w:rPr>
              <w:t xml:space="preserve"> L U N C H</w:t>
            </w:r>
          </w:p>
        </w:tc>
      </w:tr>
      <w:tr w:rsidR="000A5A3F" w:rsidRPr="001D6239" w:rsidTr="000A5A3F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1:30-2:00</w:t>
            </w:r>
            <w:r w:rsidRPr="001D62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="000A5A3F" w:rsidRPr="000A5A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Office Hours/Independent Online Learning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3F" w:rsidRDefault="001D6239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="000A5A3F" w:rsidRPr="001D6239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 xml:space="preserve"> MATH</w:t>
            </w:r>
          </w:p>
          <w:p w:rsidR="001D6239" w:rsidRPr="001D6239" w:rsidRDefault="000A5A3F" w:rsidP="000A5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Small 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88" w:rsidRDefault="00D32C88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Professional Development</w:t>
            </w:r>
          </w:p>
          <w:p w:rsidR="001D6239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(1:35-2:30)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1D6239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1D6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r w:rsidR="000A5A3F"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 xml:space="preserve"> Science/Social Studies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9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61616"/>
                <w:position w:val="1"/>
                <w:sz w:val="20"/>
                <w:szCs w:val="20"/>
              </w:rPr>
              <w:t>Science/Social Studies</w:t>
            </w:r>
          </w:p>
        </w:tc>
      </w:tr>
      <w:tr w:rsidR="000A5A3F" w:rsidRPr="001D6239" w:rsidTr="000A5A3F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2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: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0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0-2: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3</w:t>
            </w: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Default="003F1F7A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proofErr w:type="spellStart"/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Witing</w:t>
            </w:r>
            <w:proofErr w:type="spellEnd"/>
          </w:p>
          <w:p w:rsidR="000A5A3F" w:rsidRDefault="000A5A3F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 xml:space="preserve">(Mr. </w:t>
            </w:r>
            <w:proofErr w:type="spellStart"/>
            <w:r w:rsidR="003F1F7A"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Ogwu</w:t>
            </w:r>
            <w:proofErr w:type="spellEnd"/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)</w:t>
            </w:r>
          </w:p>
          <w:p w:rsidR="000A5A3F" w:rsidRPr="000A5A3F" w:rsidRDefault="000A5A3F" w:rsidP="000A5A3F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1155CC"/>
                <w:position w:val="1"/>
                <w:sz w:val="20"/>
                <w:szCs w:val="20"/>
                <w:lang w:val="en"/>
              </w:rPr>
              <w:t>2:10-2:30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Office Hours/Independent Online Learning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Professional Development</w:t>
            </w:r>
          </w:p>
          <w:p w:rsidR="00D32C88" w:rsidRPr="001D6239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(1:35-2:30)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Office Hours/Independent Online Learning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 w:rsidRPr="000A5A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Office Hours/Independent Online Learning</w:t>
            </w:r>
          </w:p>
        </w:tc>
      </w:tr>
      <w:tr w:rsidR="000A5A3F" w:rsidRPr="001D6239" w:rsidTr="000A5A3F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2:30-</w:t>
            </w:r>
            <w:r w:rsidR="00F16BDA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2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:</w:t>
            </w:r>
            <w:r w:rsidR="00F16BDA"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4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  <w:t>Wellness Checks/ Parent Conferences</w:t>
            </w:r>
          </w:p>
          <w:p w:rsidR="000A5A3F" w:rsidRPr="00D32C88" w:rsidRDefault="00D32C88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16"/>
                <w:szCs w:val="16"/>
                <w:lang w:val="en"/>
              </w:rPr>
            </w:pPr>
            <w:r w:rsidRPr="00D32C88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16"/>
                <w:szCs w:val="16"/>
                <w:lang w:val="en"/>
              </w:rPr>
              <w:t>(2:30-3:15)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3F" w:rsidRPr="001D6239" w:rsidRDefault="000A5A3F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r w:rsidRPr="001D6239"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A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IS</w:t>
            </w:r>
          </w:p>
        </w:tc>
      </w:tr>
      <w:tr w:rsidR="00F16BDA" w:rsidRPr="001D6239" w:rsidTr="00F16BDA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Default="00F16BDA" w:rsidP="00F16BD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3"/>
                <w:sz w:val="25"/>
                <w:szCs w:val="25"/>
                <w:lang w:val="en"/>
              </w:rPr>
              <w:t>2:50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Pr="001D6239" w:rsidRDefault="00F16BDA" w:rsidP="00F16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Dismissal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Pr="001D6239" w:rsidRDefault="00F16BDA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Dismissal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Pr="00D32C88" w:rsidRDefault="00F16BDA" w:rsidP="00D32C8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16"/>
                <w:szCs w:val="16"/>
                <w:lang w:val="en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Dismissal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Pr="001D6239" w:rsidRDefault="00F16BDA" w:rsidP="001D62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Dismissal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DA" w:rsidRPr="001D6239" w:rsidRDefault="00F16BDA" w:rsidP="001D62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  <w:lang w:val="en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Segoe UI"/>
                <w:b/>
                <w:bCs/>
                <w:color w:val="000000"/>
                <w:position w:val="1"/>
                <w:sz w:val="20"/>
                <w:szCs w:val="20"/>
              </w:rPr>
              <w:t>Dismissal</w:t>
            </w:r>
          </w:p>
        </w:tc>
      </w:tr>
    </w:tbl>
    <w:p w:rsidR="001D6239" w:rsidRDefault="001D6239"/>
    <w:sectPr w:rsidR="001D6239" w:rsidSect="00D32C8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9"/>
    <w:rsid w:val="000A5A3F"/>
    <w:rsid w:val="001D6239"/>
    <w:rsid w:val="003F1F7A"/>
    <w:rsid w:val="0060708E"/>
    <w:rsid w:val="007F4B36"/>
    <w:rsid w:val="00900FC9"/>
    <w:rsid w:val="00D32C88"/>
    <w:rsid w:val="00F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38A"/>
  <w15:chartTrackingRefBased/>
  <w15:docId w15:val="{2E51F391-5897-470A-803B-3F97210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MANUELE, MICHAEL</dc:creator>
  <cp:keywords/>
  <dc:description/>
  <cp:lastModifiedBy>MANUELE, MICHAEL</cp:lastModifiedBy>
  <cp:revision>2</cp:revision>
  <dcterms:created xsi:type="dcterms:W3CDTF">2020-10-14T18:36:00Z</dcterms:created>
  <dcterms:modified xsi:type="dcterms:W3CDTF">2020-10-14T18:36:00Z</dcterms:modified>
</cp:coreProperties>
</file>